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10" w:type="dxa"/>
        </w:tblCellMar>
      </w:tblPr>
      <w:tblGrid>
        <w:gridCol w:w="3285"/>
        <w:gridCol w:w="6360"/>
      </w:tblGrid>
      <w:tr>
        <w:trPr>
          <w:trHeight w:val="3113" w:hRule="atLeast"/>
        </w:trPr>
        <w:tc>
          <w:tcPr>
            <w:tcW w:w="3285" w:type="dxa"/>
            <w:tcBorders/>
            <w:shd w:fill="auto" w:val="clear"/>
          </w:tcPr>
          <w:p>
            <w:pPr>
              <w:pStyle w:val="Contenudetableau"/>
              <w:rPr>
                <w:rStyle w:val="Policepardfaut"/>
                <w:sz w:val="22"/>
                <w:szCs w:val="22"/>
                <w:lang w:eastAsia="fr-FR" w:bidi="ar-SA"/>
              </w:rPr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635</wp:posOffset>
                  </wp:positionV>
                  <wp:extent cx="1228090" cy="1793240"/>
                  <wp:effectExtent l="0" t="0" r="0" b="0"/>
                  <wp:wrapSquare wrapText="bothSides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6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BORDEREAU DE VERSEMENT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Nous vous remercions de compléter les informations ci-dessous afin de nous permettre de vous transmettre un reçu libératoire qui vous permettra de justifier de votre versement de la fraction de 13 % de la taxe d’apprentissage.</w:t>
            </w:r>
          </w:p>
          <w:p>
            <w:pPr>
              <w:pStyle w:val="Normal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tabs>
          <w:tab w:val="right" w:pos="8505" w:leader="dot"/>
        </w:tabs>
        <w:rPr>
          <w:rFonts w:ascii="Calibri" w:hAnsi="Calibri"/>
        </w:rPr>
      </w:pPr>
      <w:r>
        <w:rPr>
          <w:rFonts w:ascii="Calibri" w:hAnsi="Calibri"/>
        </w:rPr>
        <w:t>Nom de l’entreprise :</w:t>
        <w:tab/>
      </w:r>
    </w:p>
    <w:p>
      <w:pPr>
        <w:pStyle w:val="Normal"/>
        <w:tabs>
          <w:tab w:val="right" w:pos="8505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8505" w:leader="dot"/>
        </w:tabs>
        <w:rPr>
          <w:rFonts w:ascii="Calibri" w:hAnsi="Calibri"/>
        </w:rPr>
      </w:pPr>
      <w:r>
        <w:rPr>
          <w:rFonts w:ascii="Calibri" w:hAnsi="Calibri"/>
        </w:rPr>
        <w:t>Adresse de l’entreprise :</w:t>
        <w:tab/>
      </w:r>
    </w:p>
    <w:p>
      <w:pPr>
        <w:pStyle w:val="Normal"/>
        <w:tabs>
          <w:tab w:val="right" w:pos="8505" w:leader="dot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>
      <w:pPr>
        <w:pStyle w:val="Normal"/>
        <w:tabs>
          <w:tab w:val="right" w:pos="8505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Code postal :</w:t>
        <w:tab/>
        <w:t xml:space="preserve">     Ville :</w:t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Siret :</w:t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Contact (NOM, Prénom, Fonction)</w:t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M./Mme</w:t>
        <w:tab/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ab/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Téléphone :</w:t>
        <w:tab/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Mail :</w:t>
        <w:tab/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Montant de la masse salariale 202</w:t>
      </w:r>
      <w:r>
        <w:rPr>
          <w:rFonts w:ascii="Calibri" w:hAnsi="Calibri"/>
        </w:rPr>
        <w:t>1</w:t>
      </w:r>
      <w:r>
        <w:rPr>
          <w:rFonts w:ascii="Calibri" w:hAnsi="Calibri"/>
        </w:rPr>
        <w:t xml:space="preserve">  :</w:t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Montant de la taxe d’apprentissage versée :</w:t>
        <w:tab/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/>
      </w:pPr>
      <w:r>
        <w:rPr>
          <w:rStyle w:val="Policepardfaut"/>
          <w:rFonts w:ascii="Calibri" w:hAnsi="Calibri"/>
        </w:rPr>
        <w:t>Mode versement (cocher la case correspondante) :</w:t>
      </w:r>
    </w:p>
    <w:p>
      <w:pPr>
        <w:pStyle w:val="Normal"/>
        <w:tabs>
          <w:tab w:val="right" w:pos="3465" w:leader="dot"/>
          <w:tab w:val="right" w:pos="8504" w:leader="dot"/>
        </w:tabs>
        <w:rPr/>
      </w:pPr>
      <w:r>
        <w:rPr>
          <w:rStyle w:val="Policepardfaut"/>
          <w:rFonts w:ascii="Calibri" w:hAnsi="Calibri"/>
        </w:rPr>
        <w:t xml:space="preserve"> </w:t>
      </w:r>
      <w:r>
        <w:rPr>
          <w:rStyle w:val="Policepardfaut"/>
          <w:rFonts w:ascii="Calibri" w:hAnsi="Calibri"/>
        </w:rPr>
        <w:t>Chèque à l’ordre de l’agent comptable du Lycée Jean Moulin de Thouars</w:t>
      </w:r>
    </w:p>
    <w:p>
      <w:pPr>
        <w:pStyle w:val="Normal"/>
        <w:tabs>
          <w:tab w:val="right" w:pos="3465" w:leader="dot"/>
          <w:tab w:val="right" w:pos="8504" w:leader="dot"/>
        </w:tabs>
        <w:rPr/>
      </w:pPr>
      <w:r>
        <w:rPr>
          <w:rStyle w:val="Policepardfaut"/>
          <w:rFonts w:ascii="Calibri" w:hAnsi="Calibri"/>
        </w:rPr>
        <w:t xml:space="preserve"> </w:t>
      </w:r>
      <w:r>
        <w:rPr>
          <w:rStyle w:val="Policepardfaut"/>
          <w:rFonts w:ascii="Calibri" w:hAnsi="Calibri"/>
        </w:rPr>
        <w:t xml:space="preserve">Virement sur compte : </w:t>
      </w:r>
      <w:r>
        <w:rPr>
          <w:rStyle w:val="Policepardfaut"/>
          <w:rFonts w:ascii="Calibri;sans-serif" w:hAnsi="Calibri;sans-serif"/>
          <w:sz w:val="22"/>
        </w:rPr>
        <w:t>FR 7610071 86000 00001003106 71  TRPUFRP1</w:t>
      </w:r>
    </w:p>
    <w:p>
      <w:pPr>
        <w:pStyle w:val="Normal"/>
        <w:tabs>
          <w:tab w:val="right" w:pos="3465" w:leader="dot"/>
          <w:tab w:val="right" w:pos="8504" w:leader="dot"/>
        </w:tabs>
        <w:rPr>
          <w:rStyle w:val="Policepardfaut"/>
          <w:rFonts w:ascii="Calibri" w:hAnsi="Calibri"/>
          <w:lang w:eastAsia="fr-FR" w:bidi="ar-S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3159760</wp:posOffset>
                </wp:positionH>
                <wp:positionV relativeFrom="paragraph">
                  <wp:posOffset>387985</wp:posOffset>
                </wp:positionV>
                <wp:extent cx="2772410" cy="1151890"/>
                <wp:effectExtent l="0" t="0" r="0" b="0"/>
                <wp:wrapNone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115189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jc w:val="center"/>
                              <w:rPr/>
                            </w:pPr>
                            <w:r>
                              <w:rPr>
                                <w:rStyle w:val="Policepardfaut"/>
                                <w:rFonts w:ascii="Calibri" w:hAnsi="Calibri"/>
                              </w:rPr>
                              <w:t>Cachet de l’entreprise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218.3pt;height:90.7pt;mso-wrap-distance-left:0pt;mso-wrap-distance-right:0pt;mso-wrap-distance-top:0pt;mso-wrap-distance-bottom:0pt;margin-top:30.55pt;mso-position-vertical-relative:text;margin-left:248.8pt;mso-position-horizontal-relative:text">
                <v:textbox inset="0in,0in,0in,0in">
                  <w:txbxContent>
                    <w:p>
                      <w:pPr>
                        <w:pStyle w:val="Normal1"/>
                        <w:jc w:val="center"/>
                        <w:rPr/>
                      </w:pPr>
                      <w:r>
                        <w:rPr>
                          <w:rStyle w:val="Policepardfaut"/>
                          <w:rFonts w:ascii="Calibri" w:hAnsi="Calibri"/>
                        </w:rPr>
                        <w:t>Cachet de l’entreprise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  <w:t>Date du versement :</w:t>
        <w:tab/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right" w:pos="3465" w:leader="dot"/>
          <w:tab w:val="right" w:pos="8504" w:leader="dot"/>
        </w:tabs>
        <w:jc w:val="center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Retourner le bordereau complété à :</w:t>
      </w:r>
    </w:p>
    <w:p>
      <w:pPr>
        <w:pStyle w:val="Normal"/>
        <w:tabs>
          <w:tab w:val="right" w:pos="3465" w:leader="dot"/>
          <w:tab w:val="right" w:pos="8504" w:leader="dot"/>
        </w:tabs>
        <w:jc w:val="center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lycée Marc Godrie de Loudun</w:t>
      </w:r>
    </w:p>
    <w:p>
      <w:pPr>
        <w:pStyle w:val="Normal"/>
        <w:tabs>
          <w:tab w:val="right" w:pos="3465" w:leader="dot"/>
          <w:tab w:val="right" w:pos="8504" w:leader="dot"/>
        </w:tabs>
        <w:jc w:val="center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Service de gestion</w:t>
      </w:r>
    </w:p>
    <w:p>
      <w:pPr>
        <w:pStyle w:val="Normal"/>
        <w:tabs>
          <w:tab w:val="right" w:pos="3465" w:leader="dot"/>
          <w:tab w:val="right" w:pos="8504" w:leader="dot"/>
        </w:tabs>
        <w:jc w:val="center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19 rue des Meures – 86200 Loudun</w:t>
      </w:r>
    </w:p>
    <w:p>
      <w:pPr>
        <w:pStyle w:val="Normal"/>
        <w:tabs>
          <w:tab w:val="right" w:pos="3465" w:leader="dot"/>
          <w:tab w:val="right" w:pos="8504" w:leader="dot"/>
        </w:tabs>
        <w:jc w:val="center"/>
        <w:rPr/>
      </w:pPr>
      <w:r>
        <w:rPr>
          <w:rStyle w:val="Policepardfaut"/>
          <w:rFonts w:ascii="Calibri" w:hAnsi="Calibri"/>
          <w:i/>
          <w:iCs/>
          <w:sz w:val="22"/>
          <w:szCs w:val="22"/>
        </w:rPr>
        <w:t>int.0860022g@ac-poitiers.fr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character" w:styleId="Policepardfaut">
    <w:name w:val="Police par défau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"/>
    <w:basedOn w:val="Corpsdetexte"/>
    <w:pPr>
      <w:suppressAutoHyphens w:val="true"/>
    </w:pPr>
    <w:rPr/>
  </w:style>
  <w:style w:type="paragraph" w:styleId="Lgende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Contenudetableau">
    <w:name w:val="Contenu de tableau"/>
    <w:basedOn w:val="Normal"/>
    <w:qFormat/>
    <w:pPr>
      <w:suppressLineNumbers/>
      <w:suppressAutoHyphens w:val="true"/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LibreOffice/6.0.4.2$Windows_X86_64 LibreOffice_project/9b0d9b32d5dcda91d2f1a96dc04c645c450872bf</Application>
  <Pages>1</Pages>
  <Words>134</Words>
  <Characters>701</Characters>
  <CharactersWithSpaces>840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2020-05-04T09:44:00Z</dcterms:created>
  <dc:creator>compta1</dc:creator>
  <dc:description/>
  <dc:language>fr-FR</dc:language>
  <cp:lastModifiedBy/>
  <dcterms:modified xsi:type="dcterms:W3CDTF">2022-01-24T13:53:08Z</dcterms:modified>
  <cp:revision>2</cp:revision>
  <dc:subject/>
  <dc:title/>
</cp:coreProperties>
</file>